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53" w:rsidRP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 xml:space="preserve">Ganado Elementary </w:t>
      </w:r>
    </w:p>
    <w:p w:rsidR="00A725BE" w:rsidRDefault="00DA7F24" w:rsidP="00A725B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Pre-K</w:t>
      </w:r>
      <w:r w:rsidR="00A725BE" w:rsidRPr="00A725BE">
        <w:rPr>
          <w:b/>
          <w:sz w:val="44"/>
          <w:szCs w:val="44"/>
        </w:rPr>
        <w:t xml:space="preserve"> School Supply List 2023-2024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</w:p>
    <w:p w:rsidR="00B70DD1" w:rsidRPr="00A725BE" w:rsidRDefault="00B70DD1" w:rsidP="00B70DD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 rolling backpacks.</w:t>
      </w:r>
    </w:p>
    <w:p w:rsidR="00A725BE" w:rsidRDefault="00A725BE" w:rsidP="00A725BE">
      <w:pPr>
        <w:spacing w:after="0" w:line="240" w:lineRule="auto"/>
        <w:jc w:val="center"/>
        <w:rPr>
          <w:b/>
          <w:sz w:val="32"/>
          <w:szCs w:val="32"/>
        </w:rPr>
      </w:pP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Backpack 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Nap pad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Blanket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Spill proof water bottle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 xml:space="preserve">2- Boxes of </w:t>
      </w:r>
      <w:r w:rsidR="004B2E0E" w:rsidRPr="00DA7F24">
        <w:rPr>
          <w:rFonts w:ascii="Arial" w:eastAsia="Times New Roman" w:hAnsi="Arial" w:cs="Arial"/>
          <w:color w:val="000000"/>
          <w:sz w:val="28"/>
          <w:szCs w:val="28"/>
        </w:rPr>
        <w:t>Crayola</w:t>
      </w:r>
      <w:r w:rsidRPr="00DA7F24">
        <w:rPr>
          <w:rFonts w:ascii="Arial" w:eastAsia="Times New Roman" w:hAnsi="Arial" w:cs="Arial"/>
          <w:color w:val="000000"/>
          <w:sz w:val="28"/>
          <w:szCs w:val="28"/>
        </w:rPr>
        <w:t xml:space="preserve"> crayons (8 jumbo)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2- 1” binders with pockets on each side and 3 rings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3- Elmer's disappearing purple jumbo glue sticks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Package of Expo Markers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Scissors</w:t>
      </w:r>
      <w:bookmarkStart w:id="0" w:name="_GoBack"/>
      <w:bookmarkEnd w:id="0"/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 xml:space="preserve">1- Plastic </w:t>
      </w:r>
      <w:proofErr w:type="spellStart"/>
      <w:r w:rsidRPr="00DA7F24">
        <w:rPr>
          <w:rFonts w:ascii="Arial" w:eastAsia="Times New Roman" w:hAnsi="Arial" w:cs="Arial"/>
          <w:color w:val="000000"/>
          <w:sz w:val="28"/>
          <w:szCs w:val="28"/>
        </w:rPr>
        <w:t>Sterilite</w:t>
      </w:r>
      <w:proofErr w:type="spellEnd"/>
      <w:r w:rsidRPr="00DA7F24">
        <w:rPr>
          <w:rFonts w:ascii="Arial" w:eastAsia="Times New Roman" w:hAnsi="Arial" w:cs="Arial"/>
          <w:color w:val="000000"/>
          <w:sz w:val="28"/>
          <w:szCs w:val="28"/>
        </w:rPr>
        <w:t xml:space="preserve"> Pencil Box 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Box of Kleenex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Headphones</w:t>
      </w:r>
    </w:p>
    <w:p w:rsidR="00DA7F24" w:rsidRPr="00DA7F24" w:rsidRDefault="00DA7F24" w:rsidP="00DA7F24">
      <w:pPr>
        <w:numPr>
          <w:ilvl w:val="0"/>
          <w:numId w:val="2"/>
        </w:numPr>
        <w:spacing w:after="0" w:line="360" w:lineRule="auto"/>
        <w:ind w:left="9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A7F24">
        <w:rPr>
          <w:rFonts w:ascii="Arial" w:eastAsia="Times New Roman" w:hAnsi="Arial" w:cs="Arial"/>
          <w:color w:val="000000"/>
          <w:sz w:val="28"/>
          <w:szCs w:val="28"/>
        </w:rPr>
        <w:t>1- Package of wedge erasers</w:t>
      </w:r>
    </w:p>
    <w:p w:rsidR="00A725BE" w:rsidRPr="00DA7F24" w:rsidRDefault="00A725BE" w:rsidP="00DA7F24">
      <w:pPr>
        <w:spacing w:after="0" w:line="480" w:lineRule="auto"/>
        <w:rPr>
          <w:sz w:val="28"/>
          <w:szCs w:val="28"/>
        </w:rPr>
      </w:pPr>
    </w:p>
    <w:sectPr w:rsidR="00A725BE" w:rsidRPr="00DA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C1A"/>
    <w:multiLevelType w:val="multilevel"/>
    <w:tmpl w:val="FA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137DF"/>
    <w:multiLevelType w:val="hybridMultilevel"/>
    <w:tmpl w:val="5358CD1C"/>
    <w:lvl w:ilvl="0" w:tplc="B71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4B2E0E"/>
    <w:rsid w:val="00661A53"/>
    <w:rsid w:val="00A725BE"/>
    <w:rsid w:val="00B70DD1"/>
    <w:rsid w:val="00D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9204"/>
  <w15:chartTrackingRefBased/>
  <w15:docId w15:val="{724CB31B-84D3-4E33-B4B6-27E9911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2</cp:revision>
  <dcterms:created xsi:type="dcterms:W3CDTF">2023-06-08T14:17:00Z</dcterms:created>
  <dcterms:modified xsi:type="dcterms:W3CDTF">2023-06-08T14:17:00Z</dcterms:modified>
</cp:coreProperties>
</file>